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20" w:rsidRDefault="0050673B" w:rsidP="0050673B">
      <w:pPr>
        <w:jc w:val="right"/>
        <w:rPr>
          <w:lang w:val="es-ES"/>
        </w:rPr>
      </w:pPr>
      <w:r>
        <w:rPr>
          <w:lang w:val="es-ES"/>
        </w:rPr>
        <w:t xml:space="preserve">Casablanca, </w:t>
      </w:r>
      <w:r w:rsidR="004121B2">
        <w:rPr>
          <w:lang w:val="es-ES"/>
        </w:rPr>
        <w:t>12 de septiembre de 2022</w:t>
      </w:r>
      <w:r>
        <w:rPr>
          <w:lang w:val="es-ES"/>
        </w:rPr>
        <w:t>.</w:t>
      </w:r>
    </w:p>
    <w:p w:rsidR="0050673B" w:rsidRDefault="0050673B" w:rsidP="00C946A0">
      <w:pPr>
        <w:spacing w:after="0"/>
        <w:jc w:val="right"/>
        <w:rPr>
          <w:lang w:val="es-ES"/>
        </w:rPr>
      </w:pPr>
    </w:p>
    <w:p w:rsidR="0050673B" w:rsidRDefault="002B6598" w:rsidP="00C946A0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>Señora</w:t>
      </w:r>
    </w:p>
    <w:p w:rsidR="00C946A0" w:rsidRDefault="004121B2" w:rsidP="00C946A0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 xml:space="preserve">Alejandra Parra </w:t>
      </w:r>
      <w:proofErr w:type="spellStart"/>
      <w:r>
        <w:rPr>
          <w:b/>
          <w:lang w:val="es-ES"/>
        </w:rPr>
        <w:t>Lopez</w:t>
      </w:r>
      <w:proofErr w:type="spellEnd"/>
    </w:p>
    <w:p w:rsidR="00C946A0" w:rsidRDefault="00C946A0" w:rsidP="00C946A0">
      <w:pPr>
        <w:spacing w:after="0"/>
        <w:jc w:val="both"/>
        <w:rPr>
          <w:b/>
          <w:u w:val="single"/>
          <w:lang w:val="es-ES"/>
        </w:rPr>
      </w:pPr>
      <w:r>
        <w:rPr>
          <w:b/>
          <w:u w:val="single"/>
          <w:lang w:val="es-ES"/>
        </w:rPr>
        <w:t>Presente</w:t>
      </w:r>
    </w:p>
    <w:p w:rsidR="00C946A0" w:rsidRDefault="00C946A0" w:rsidP="00C946A0">
      <w:pPr>
        <w:spacing w:after="0"/>
        <w:jc w:val="both"/>
        <w:rPr>
          <w:b/>
          <w:u w:val="single"/>
          <w:lang w:val="es-ES"/>
        </w:rPr>
      </w:pPr>
    </w:p>
    <w:p w:rsidR="00C946A0" w:rsidRPr="00584D6E" w:rsidRDefault="00C946A0" w:rsidP="00584D6E">
      <w:pPr>
        <w:spacing w:after="0"/>
        <w:jc w:val="both"/>
        <w:rPr>
          <w:lang w:val="es-CL"/>
        </w:rPr>
      </w:pPr>
      <w:r w:rsidRPr="00C946A0">
        <w:rPr>
          <w:lang w:val="es-ES"/>
        </w:rPr>
        <w:t xml:space="preserve">Junto con </w:t>
      </w:r>
      <w:r>
        <w:rPr>
          <w:lang w:val="es-ES"/>
        </w:rPr>
        <w:t xml:space="preserve">saludarle y, en relación a la presentación de su Solicitud de Acceso a la Información </w:t>
      </w:r>
      <w:r>
        <w:rPr>
          <w:b/>
          <w:lang w:val="es-ES"/>
        </w:rPr>
        <w:t>MU030T000</w:t>
      </w:r>
      <w:r w:rsidR="00221C67">
        <w:rPr>
          <w:b/>
          <w:lang w:val="es-ES"/>
        </w:rPr>
        <w:t>1416</w:t>
      </w:r>
      <w:r w:rsidR="001E5E2A">
        <w:rPr>
          <w:lang w:val="es-ES"/>
        </w:rPr>
        <w:t xml:space="preserve">, de fecha </w:t>
      </w:r>
      <w:r w:rsidR="00221C67">
        <w:rPr>
          <w:lang w:val="es-ES"/>
        </w:rPr>
        <w:t>15 de junio de 2022</w:t>
      </w:r>
      <w:r w:rsidR="007A4B78">
        <w:rPr>
          <w:lang w:val="es-ES"/>
        </w:rPr>
        <w:t xml:space="preserve"> y cuyo tenor literal es </w:t>
      </w:r>
      <w:r w:rsidR="007A4B78">
        <w:rPr>
          <w:b/>
          <w:i/>
          <w:lang w:val="es-ES"/>
        </w:rPr>
        <w:t>“</w:t>
      </w:r>
      <w:proofErr w:type="spellStart"/>
      <w:r w:rsidR="004121B2" w:rsidRPr="004121B2">
        <w:rPr>
          <w:b/>
          <w:i/>
        </w:rPr>
        <w:t>Solicito</w:t>
      </w:r>
      <w:proofErr w:type="spellEnd"/>
      <w:r w:rsidR="004121B2" w:rsidRPr="004121B2">
        <w:rPr>
          <w:b/>
          <w:i/>
        </w:rPr>
        <w:t xml:space="preserve"> </w:t>
      </w:r>
      <w:proofErr w:type="spellStart"/>
      <w:r w:rsidR="004121B2" w:rsidRPr="004121B2">
        <w:rPr>
          <w:b/>
          <w:i/>
        </w:rPr>
        <w:t>expediente</w:t>
      </w:r>
      <w:proofErr w:type="spellEnd"/>
      <w:r w:rsidR="004121B2" w:rsidRPr="004121B2">
        <w:rPr>
          <w:b/>
          <w:i/>
        </w:rPr>
        <w:t xml:space="preserve"> del P.E. 106/2020 con </w:t>
      </w:r>
      <w:proofErr w:type="spellStart"/>
      <w:r w:rsidR="004121B2" w:rsidRPr="004121B2">
        <w:rPr>
          <w:b/>
          <w:i/>
        </w:rPr>
        <w:t>fecha</w:t>
      </w:r>
      <w:proofErr w:type="spellEnd"/>
      <w:r w:rsidR="004121B2" w:rsidRPr="004121B2">
        <w:rPr>
          <w:b/>
          <w:i/>
        </w:rPr>
        <w:t xml:space="preserve"> de </w:t>
      </w:r>
      <w:proofErr w:type="spellStart"/>
      <w:r w:rsidR="004121B2" w:rsidRPr="004121B2">
        <w:rPr>
          <w:b/>
          <w:i/>
        </w:rPr>
        <w:t>aprobación</w:t>
      </w:r>
      <w:proofErr w:type="spellEnd"/>
      <w:r w:rsidR="004121B2" w:rsidRPr="004121B2">
        <w:rPr>
          <w:b/>
          <w:i/>
        </w:rPr>
        <w:t xml:space="preserve"> del 03/12/2020, con </w:t>
      </w:r>
      <w:proofErr w:type="spellStart"/>
      <w:r w:rsidR="004121B2" w:rsidRPr="004121B2">
        <w:rPr>
          <w:b/>
          <w:i/>
        </w:rPr>
        <w:t>numero</w:t>
      </w:r>
      <w:proofErr w:type="spellEnd"/>
      <w:r w:rsidR="004121B2" w:rsidRPr="004121B2">
        <w:rPr>
          <w:b/>
          <w:i/>
        </w:rPr>
        <w:t xml:space="preserve"> ROL 4-3 de la DOM de la </w:t>
      </w:r>
      <w:proofErr w:type="spellStart"/>
      <w:r w:rsidR="004121B2" w:rsidRPr="004121B2">
        <w:rPr>
          <w:b/>
          <w:i/>
        </w:rPr>
        <w:t>Municipalidad</w:t>
      </w:r>
      <w:proofErr w:type="spellEnd"/>
      <w:r w:rsidR="004121B2" w:rsidRPr="004121B2">
        <w:rPr>
          <w:b/>
          <w:i/>
        </w:rPr>
        <w:t xml:space="preserve"> de Casablanca.</w:t>
      </w:r>
      <w:r w:rsidR="004121B2">
        <w:rPr>
          <w:b/>
          <w:i/>
        </w:rPr>
        <w:t>”</w:t>
      </w:r>
      <w:r w:rsidR="007A4B78">
        <w:rPr>
          <w:lang w:val="es-ES"/>
        </w:rPr>
        <w:t xml:space="preserve">, </w:t>
      </w:r>
      <w:r w:rsidR="00BE5F7F">
        <w:rPr>
          <w:lang w:val="es-ES"/>
        </w:rPr>
        <w:t xml:space="preserve">y </w:t>
      </w:r>
      <w:r w:rsidR="00BE5F7F" w:rsidRPr="00584D6E">
        <w:rPr>
          <w:lang w:val="es-CL"/>
        </w:rPr>
        <w:t>en virtud de la respuesta otorgada por la Dirección de Ob</w:t>
      </w:r>
      <w:r w:rsidR="001225EB" w:rsidRPr="00584D6E">
        <w:rPr>
          <w:lang w:val="es-CL"/>
        </w:rPr>
        <w:t>r</w:t>
      </w:r>
      <w:r w:rsidR="00221C67" w:rsidRPr="00584D6E">
        <w:rPr>
          <w:lang w:val="es-CL"/>
        </w:rPr>
        <w:t>as en su Memorando N° 139/2022</w:t>
      </w:r>
      <w:r w:rsidR="001225EB" w:rsidRPr="00584D6E">
        <w:rPr>
          <w:lang w:val="es-CL"/>
        </w:rPr>
        <w:t xml:space="preserve"> que, </w:t>
      </w:r>
      <w:r w:rsidR="00221C67" w:rsidRPr="00584D6E">
        <w:rPr>
          <w:lang w:val="es-CL"/>
        </w:rPr>
        <w:t xml:space="preserve">mediante Decreto </w:t>
      </w:r>
      <w:proofErr w:type="spellStart"/>
      <w:r w:rsidR="00221C67" w:rsidRPr="00584D6E">
        <w:rPr>
          <w:lang w:val="es-CL"/>
        </w:rPr>
        <w:t>Alcaldicio</w:t>
      </w:r>
      <w:proofErr w:type="spellEnd"/>
      <w:r w:rsidR="00221C67" w:rsidRPr="00584D6E">
        <w:rPr>
          <w:lang w:val="es-CL"/>
        </w:rPr>
        <w:t xml:space="preserve"> N° 7008</w:t>
      </w:r>
      <w:r w:rsidR="001225EB" w:rsidRPr="00584D6E">
        <w:rPr>
          <w:lang w:val="es-CL"/>
        </w:rPr>
        <w:t xml:space="preserve"> de fecha </w:t>
      </w:r>
      <w:r w:rsidR="00221C67" w:rsidRPr="00584D6E">
        <w:rPr>
          <w:lang w:val="es-CL"/>
        </w:rPr>
        <w:t>28 de octubre de 2021</w:t>
      </w:r>
      <w:r w:rsidR="001225EB" w:rsidRPr="00584D6E">
        <w:rPr>
          <w:lang w:val="es-CL"/>
        </w:rPr>
        <w:t xml:space="preserve"> consigna que, por concepto de desarchivo de expedientes se debe pagar un monto de 0,1 UTM; a su vez, por copia de documentos se debe pagar un monto de 0,1</w:t>
      </w:r>
      <w:r w:rsidR="00584D6E">
        <w:rPr>
          <w:lang w:val="es-CL"/>
        </w:rPr>
        <w:t>0</w:t>
      </w:r>
      <w:r w:rsidR="001225EB" w:rsidRPr="00584D6E">
        <w:rPr>
          <w:lang w:val="es-CL"/>
        </w:rPr>
        <w:t xml:space="preserve"> UTM</w:t>
      </w:r>
      <w:r w:rsidR="00584D6E" w:rsidRPr="00584D6E">
        <w:rPr>
          <w:lang w:val="es-CL"/>
        </w:rPr>
        <w:t>; a su vez, por copia de documentos (Permiso de edificación) se debe pagar un monto de 0,10 UTM,</w:t>
      </w:r>
      <w:r w:rsidR="00433803">
        <w:rPr>
          <w:lang w:val="es-CL"/>
        </w:rPr>
        <w:t xml:space="preserve"> la copia de plano por lamina 0,</w:t>
      </w:r>
      <w:r w:rsidR="00584D6E" w:rsidRPr="00584D6E">
        <w:rPr>
          <w:lang w:val="es-CL"/>
        </w:rPr>
        <w:t>25 UTM, por lo que puede solicitar el desarchivo y copia de los documentos al correo secretaria.dom@municipalidadcasablanca.cl, a fin de coordinar el desarchivo y copia de ellos, si así lo requiere.</w:t>
      </w:r>
    </w:p>
    <w:p w:rsidR="00DC4693" w:rsidRPr="00584D6E" w:rsidRDefault="00DC4693" w:rsidP="00C946A0">
      <w:pPr>
        <w:spacing w:after="0"/>
        <w:jc w:val="both"/>
        <w:rPr>
          <w:lang w:val="es-CL"/>
        </w:rPr>
      </w:pPr>
    </w:p>
    <w:p w:rsidR="00407FD3" w:rsidRDefault="00DE2838" w:rsidP="00433803">
      <w:pPr>
        <w:spacing w:after="0"/>
        <w:jc w:val="both"/>
        <w:rPr>
          <w:lang w:val="es-ES"/>
        </w:rPr>
      </w:pPr>
      <w:r w:rsidRPr="00584D6E">
        <w:rPr>
          <w:lang w:val="es-CL"/>
        </w:rPr>
        <w:t>Trans</w:t>
      </w:r>
      <w:r w:rsidR="00352511" w:rsidRPr="00584D6E">
        <w:rPr>
          <w:lang w:val="es-CL"/>
        </w:rPr>
        <w:t xml:space="preserve">currido el plazo establecido para la espera de los pagos de los costos de reproducción y, </w:t>
      </w:r>
      <w:r w:rsidR="00433803">
        <w:rPr>
          <w:lang w:val="es-CL"/>
        </w:rPr>
        <w:t xml:space="preserve">con motivo de cerrar el expediente respectivo, </w:t>
      </w:r>
      <w:r w:rsidR="00531E42">
        <w:rPr>
          <w:lang w:val="es-ES"/>
        </w:rPr>
        <w:t>le informo que</w:t>
      </w:r>
      <w:r w:rsidR="00407FD3">
        <w:rPr>
          <w:lang w:val="es-ES"/>
        </w:rPr>
        <w:t xml:space="preserve"> la Solicitud de Acceso a la Información MU030T</w:t>
      </w:r>
      <w:r w:rsidR="00433803">
        <w:rPr>
          <w:lang w:val="es-ES"/>
        </w:rPr>
        <w:t>0001416</w:t>
      </w:r>
      <w:r w:rsidR="000F63E6">
        <w:rPr>
          <w:lang w:val="es-ES"/>
        </w:rPr>
        <w:t xml:space="preserve">, en cuanto al tenor solicitado ha sido desistida por esta Unidad. </w:t>
      </w:r>
    </w:p>
    <w:p w:rsidR="001B60D3" w:rsidRDefault="001B60D3" w:rsidP="00433803">
      <w:pPr>
        <w:spacing w:after="0"/>
        <w:jc w:val="both"/>
        <w:rPr>
          <w:lang w:val="es-ES"/>
        </w:rPr>
      </w:pPr>
    </w:p>
    <w:p w:rsidR="001B60D3" w:rsidRDefault="001B60D3" w:rsidP="00433803">
      <w:pPr>
        <w:spacing w:after="0"/>
        <w:jc w:val="both"/>
        <w:rPr>
          <w:lang w:val="es-ES"/>
        </w:rPr>
      </w:pPr>
      <w:r>
        <w:rPr>
          <w:lang w:val="es-ES"/>
        </w:rPr>
        <w:t>Sin otro particular, me despido cordialmente.</w:t>
      </w:r>
      <w:bookmarkStart w:id="0" w:name="_GoBack"/>
      <w:bookmarkEnd w:id="0"/>
    </w:p>
    <w:p w:rsidR="002E4E8B" w:rsidRDefault="002E4E8B" w:rsidP="00407FD3">
      <w:pPr>
        <w:spacing w:after="0"/>
        <w:jc w:val="both"/>
        <w:rPr>
          <w:lang w:val="es-ES"/>
        </w:rPr>
      </w:pPr>
    </w:p>
    <w:p w:rsidR="002E4E8B" w:rsidRDefault="002B6598" w:rsidP="00407FD3">
      <w:pPr>
        <w:spacing w:after="0"/>
        <w:jc w:val="both"/>
        <w:rPr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0D190130" wp14:editId="134F40A4">
            <wp:simplePos x="0" y="0"/>
            <wp:positionH relativeFrom="margin">
              <wp:posOffset>1596390</wp:posOffset>
            </wp:positionH>
            <wp:positionV relativeFrom="paragraph">
              <wp:posOffset>34290</wp:posOffset>
            </wp:positionV>
            <wp:extent cx="2781300" cy="1533525"/>
            <wp:effectExtent l="0" t="0" r="0" b="9525"/>
            <wp:wrapSquare wrapText="bothSides"/>
            <wp:docPr id="8" name="Imagen 8" descr="2020-07-09 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2020-07-09 001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77D5" w:rsidRDefault="001C77D5" w:rsidP="00407FD3">
      <w:pPr>
        <w:spacing w:after="0"/>
        <w:jc w:val="both"/>
        <w:rPr>
          <w:b/>
          <w:lang w:val="es-ES"/>
        </w:rPr>
      </w:pPr>
    </w:p>
    <w:p w:rsidR="001C77D5" w:rsidRDefault="001C77D5" w:rsidP="00407FD3">
      <w:pPr>
        <w:spacing w:after="0"/>
        <w:jc w:val="both"/>
        <w:rPr>
          <w:b/>
          <w:lang w:val="es-ES"/>
        </w:rPr>
      </w:pPr>
    </w:p>
    <w:p w:rsidR="001C77D5" w:rsidRDefault="001C77D5" w:rsidP="00407FD3">
      <w:pPr>
        <w:spacing w:after="0"/>
        <w:jc w:val="both"/>
        <w:rPr>
          <w:b/>
          <w:lang w:val="es-ES"/>
        </w:rPr>
      </w:pPr>
    </w:p>
    <w:p w:rsidR="001C77D5" w:rsidRDefault="001C77D5" w:rsidP="00407FD3">
      <w:pPr>
        <w:spacing w:after="0"/>
        <w:jc w:val="both"/>
        <w:rPr>
          <w:b/>
          <w:lang w:val="es-ES"/>
        </w:rPr>
      </w:pPr>
    </w:p>
    <w:p w:rsidR="001C77D5" w:rsidRDefault="001C77D5" w:rsidP="00407FD3">
      <w:pPr>
        <w:spacing w:after="0"/>
        <w:jc w:val="both"/>
        <w:rPr>
          <w:b/>
          <w:sz w:val="18"/>
          <w:szCs w:val="18"/>
          <w:lang w:val="es-ES"/>
        </w:rPr>
      </w:pPr>
    </w:p>
    <w:p w:rsidR="001C77D5" w:rsidRDefault="001C77D5" w:rsidP="00407FD3">
      <w:pPr>
        <w:spacing w:after="0"/>
        <w:jc w:val="both"/>
        <w:rPr>
          <w:b/>
          <w:sz w:val="18"/>
          <w:szCs w:val="18"/>
          <w:lang w:val="es-ES"/>
        </w:rPr>
      </w:pPr>
    </w:p>
    <w:p w:rsidR="001C77D5" w:rsidRDefault="001C77D5" w:rsidP="00407FD3">
      <w:pPr>
        <w:spacing w:after="0"/>
        <w:jc w:val="both"/>
        <w:rPr>
          <w:b/>
          <w:sz w:val="18"/>
          <w:szCs w:val="18"/>
          <w:lang w:val="es-ES"/>
        </w:rPr>
      </w:pPr>
    </w:p>
    <w:p w:rsidR="00DE2838" w:rsidRDefault="00DE2838" w:rsidP="00407FD3">
      <w:pPr>
        <w:spacing w:after="0"/>
        <w:jc w:val="both"/>
        <w:rPr>
          <w:b/>
          <w:sz w:val="18"/>
          <w:szCs w:val="18"/>
          <w:lang w:val="es-ES"/>
        </w:rPr>
      </w:pPr>
    </w:p>
    <w:p w:rsidR="00DE2838" w:rsidRDefault="00DE2838" w:rsidP="00407FD3">
      <w:pPr>
        <w:spacing w:after="0"/>
        <w:jc w:val="both"/>
        <w:rPr>
          <w:b/>
          <w:sz w:val="18"/>
          <w:szCs w:val="18"/>
          <w:lang w:val="es-ES"/>
        </w:rPr>
      </w:pPr>
    </w:p>
    <w:p w:rsidR="00DE2838" w:rsidRDefault="00DE2838" w:rsidP="00407FD3">
      <w:pPr>
        <w:spacing w:after="0"/>
        <w:jc w:val="both"/>
        <w:rPr>
          <w:b/>
          <w:sz w:val="18"/>
          <w:szCs w:val="18"/>
          <w:lang w:val="es-ES"/>
        </w:rPr>
      </w:pPr>
    </w:p>
    <w:p w:rsidR="002E4E8B" w:rsidRPr="001C77D5" w:rsidRDefault="001C77D5" w:rsidP="00407FD3">
      <w:pPr>
        <w:spacing w:after="0"/>
        <w:jc w:val="both"/>
        <w:rPr>
          <w:b/>
          <w:sz w:val="18"/>
          <w:szCs w:val="18"/>
          <w:lang w:val="es-ES"/>
        </w:rPr>
      </w:pPr>
      <w:r w:rsidRPr="001C77D5">
        <w:rPr>
          <w:b/>
          <w:sz w:val="18"/>
          <w:szCs w:val="18"/>
          <w:lang w:val="es-ES"/>
        </w:rPr>
        <w:t>Distribución:</w:t>
      </w:r>
    </w:p>
    <w:p w:rsidR="001C77D5" w:rsidRPr="002B6598" w:rsidRDefault="001C77D5" w:rsidP="002B6598">
      <w:pPr>
        <w:pStyle w:val="Prrafodelista"/>
        <w:numPr>
          <w:ilvl w:val="0"/>
          <w:numId w:val="2"/>
        </w:numPr>
        <w:rPr>
          <w:b/>
          <w:sz w:val="18"/>
          <w:szCs w:val="18"/>
          <w:lang w:val="es-ES"/>
        </w:rPr>
      </w:pPr>
      <w:r w:rsidRPr="001C77D5">
        <w:rPr>
          <w:sz w:val="18"/>
          <w:szCs w:val="18"/>
          <w:lang w:val="es-ES"/>
        </w:rPr>
        <w:t>Sr</w:t>
      </w:r>
      <w:r w:rsidR="002B6598">
        <w:rPr>
          <w:sz w:val="18"/>
          <w:szCs w:val="18"/>
          <w:lang w:val="es-ES"/>
        </w:rPr>
        <w:t>a</w:t>
      </w:r>
      <w:r w:rsidRPr="001C77D5">
        <w:rPr>
          <w:sz w:val="18"/>
          <w:szCs w:val="18"/>
          <w:lang w:val="es-ES"/>
        </w:rPr>
        <w:t xml:space="preserve">. </w:t>
      </w:r>
      <w:r w:rsidR="002B6598" w:rsidRPr="002B6598">
        <w:rPr>
          <w:sz w:val="18"/>
          <w:szCs w:val="18"/>
          <w:lang w:val="es-ES"/>
        </w:rPr>
        <w:t xml:space="preserve">Alejandra Parra </w:t>
      </w:r>
      <w:proofErr w:type="spellStart"/>
      <w:r w:rsidR="002B6598" w:rsidRPr="002B6598">
        <w:rPr>
          <w:sz w:val="18"/>
          <w:szCs w:val="18"/>
          <w:lang w:val="es-ES"/>
        </w:rPr>
        <w:t>Lopez</w:t>
      </w:r>
      <w:proofErr w:type="spellEnd"/>
      <w:r w:rsidRPr="002B6598">
        <w:rPr>
          <w:sz w:val="18"/>
          <w:szCs w:val="18"/>
          <w:lang w:val="es-ES"/>
        </w:rPr>
        <w:t xml:space="preserve">. </w:t>
      </w:r>
    </w:p>
    <w:p w:rsidR="001C77D5" w:rsidRPr="001C77D5" w:rsidRDefault="001C77D5" w:rsidP="001C77D5">
      <w:pPr>
        <w:pStyle w:val="Prrafodelista"/>
        <w:numPr>
          <w:ilvl w:val="0"/>
          <w:numId w:val="2"/>
        </w:numPr>
        <w:spacing w:after="0"/>
        <w:jc w:val="both"/>
        <w:rPr>
          <w:sz w:val="18"/>
          <w:szCs w:val="18"/>
          <w:lang w:val="es-ES"/>
        </w:rPr>
      </w:pPr>
      <w:r w:rsidRPr="001C77D5">
        <w:rPr>
          <w:sz w:val="18"/>
          <w:szCs w:val="18"/>
          <w:lang w:val="es-ES"/>
        </w:rPr>
        <w:t>Archivo Unidad de Transparencia.</w:t>
      </w:r>
    </w:p>
    <w:p w:rsidR="001C77D5" w:rsidRPr="001C77D5" w:rsidRDefault="001C77D5" w:rsidP="001C77D5">
      <w:pPr>
        <w:spacing w:after="0"/>
        <w:jc w:val="both"/>
        <w:rPr>
          <w:sz w:val="18"/>
          <w:szCs w:val="18"/>
          <w:lang w:val="es-ES"/>
        </w:rPr>
      </w:pPr>
      <w:r w:rsidRPr="001C77D5">
        <w:rPr>
          <w:sz w:val="18"/>
          <w:szCs w:val="18"/>
          <w:lang w:val="es-ES"/>
        </w:rPr>
        <w:t>LPA/</w:t>
      </w:r>
      <w:proofErr w:type="spellStart"/>
      <w:r w:rsidRPr="001C77D5">
        <w:rPr>
          <w:sz w:val="18"/>
          <w:szCs w:val="18"/>
          <w:lang w:val="es-ES"/>
        </w:rPr>
        <w:t>lpa</w:t>
      </w:r>
      <w:proofErr w:type="spellEnd"/>
    </w:p>
    <w:p w:rsidR="001C77D5" w:rsidRPr="001C77D5" w:rsidRDefault="001C77D5" w:rsidP="001C77D5">
      <w:pPr>
        <w:spacing w:after="0"/>
        <w:jc w:val="both"/>
        <w:rPr>
          <w:lang w:val="es-ES"/>
        </w:rPr>
      </w:pPr>
    </w:p>
    <w:sectPr w:rsidR="001C77D5" w:rsidRPr="001C77D5" w:rsidSect="001C77D5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961" w:rsidRDefault="00D77961" w:rsidP="0050673B">
      <w:pPr>
        <w:spacing w:after="0" w:line="240" w:lineRule="auto"/>
      </w:pPr>
      <w:r>
        <w:separator/>
      </w:r>
    </w:p>
  </w:endnote>
  <w:endnote w:type="continuationSeparator" w:id="0">
    <w:p w:rsidR="00D77961" w:rsidRDefault="00D77961" w:rsidP="0050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71B" w:rsidRPr="00E8285F" w:rsidRDefault="0000671B" w:rsidP="0000671B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37115" wp14:editId="0C1603A1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D833744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00671B" w:rsidRPr="00E8285F" w:rsidRDefault="0000671B" w:rsidP="0000671B">
    <w:pPr>
      <w:pStyle w:val="Piedepgina"/>
      <w:jc w:val="center"/>
      <w:rPr>
        <w:rFonts w:ascii="Calibri" w:hAnsi="Calibri" w:cs="Calibri"/>
        <w:sz w:val="18"/>
        <w:szCs w:val="18"/>
      </w:rPr>
    </w:pPr>
    <w:r w:rsidRPr="0000671B">
      <w:rPr>
        <w:rFonts w:ascii="Calibri" w:hAnsi="Calibri" w:cs="Calibri"/>
        <w:sz w:val="18"/>
        <w:szCs w:val="18"/>
        <w:lang w:val="es-ES"/>
      </w:rPr>
      <w:t xml:space="preserve">Ilustre Municipalidad de Casablanca/Av. </w:t>
    </w:r>
    <w:proofErr w:type="spellStart"/>
    <w:r w:rsidRPr="00E8285F">
      <w:rPr>
        <w:rFonts w:ascii="Calibri" w:hAnsi="Calibri" w:cs="Calibri"/>
        <w:sz w:val="18"/>
        <w:szCs w:val="18"/>
      </w:rPr>
      <w:t>Constitución</w:t>
    </w:r>
    <w:proofErr w:type="spellEnd"/>
    <w:r w:rsidRPr="00E8285F">
      <w:rPr>
        <w:rFonts w:ascii="Calibri" w:hAnsi="Calibri" w:cs="Calibri"/>
        <w:sz w:val="18"/>
        <w:szCs w:val="18"/>
      </w:rPr>
      <w:t xml:space="preserve"> 111 /</w:t>
    </w:r>
    <w:proofErr w:type="spellStart"/>
    <w:r w:rsidRPr="00E8285F">
      <w:rPr>
        <w:rFonts w:ascii="Calibri" w:hAnsi="Calibri" w:cs="Calibri"/>
        <w:sz w:val="18"/>
        <w:szCs w:val="18"/>
      </w:rPr>
      <w:t>Fono</w:t>
    </w:r>
    <w:proofErr w:type="spellEnd"/>
    <w:r w:rsidRPr="00E8285F">
      <w:rPr>
        <w:rFonts w:ascii="Calibri" w:hAnsi="Calibri" w:cs="Calibri"/>
        <w:sz w:val="18"/>
        <w:szCs w:val="18"/>
      </w:rPr>
      <w:t xml:space="preserve"> 32.2277400/www.municipalidadcasablanca.cl</w:t>
    </w:r>
  </w:p>
  <w:p w:rsidR="0000671B" w:rsidRPr="00E8285F" w:rsidRDefault="0000671B" w:rsidP="0000671B">
    <w:pPr>
      <w:pStyle w:val="Piedepgina"/>
    </w:pPr>
  </w:p>
  <w:p w:rsidR="0000671B" w:rsidRDefault="000067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961" w:rsidRDefault="00D77961" w:rsidP="0050673B">
      <w:pPr>
        <w:spacing w:after="0" w:line="240" w:lineRule="auto"/>
      </w:pPr>
      <w:r>
        <w:separator/>
      </w:r>
    </w:p>
  </w:footnote>
  <w:footnote w:type="continuationSeparator" w:id="0">
    <w:p w:rsidR="00D77961" w:rsidRDefault="00D77961" w:rsidP="0050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3B" w:rsidRDefault="0050673B">
    <w:pPr>
      <w:pStyle w:val="Encabezado"/>
    </w:pPr>
    <w:r>
      <w:rPr>
        <w:noProof/>
        <w:lang w:val="es-CL" w:eastAsia="es-CL"/>
      </w:rPr>
      <w:drawing>
        <wp:inline distT="0" distB="0" distL="0" distR="0" wp14:anchorId="350FFDA6" wp14:editId="418289F8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2FF6"/>
    <w:multiLevelType w:val="hybridMultilevel"/>
    <w:tmpl w:val="794A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C44B9"/>
    <w:multiLevelType w:val="hybridMultilevel"/>
    <w:tmpl w:val="5F9A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3B"/>
    <w:rsid w:val="0000671B"/>
    <w:rsid w:val="000F63E6"/>
    <w:rsid w:val="001225EB"/>
    <w:rsid w:val="001B60D3"/>
    <w:rsid w:val="001C77D5"/>
    <w:rsid w:val="001E5E2A"/>
    <w:rsid w:val="00221C67"/>
    <w:rsid w:val="002769AB"/>
    <w:rsid w:val="002B6598"/>
    <w:rsid w:val="002E4E8B"/>
    <w:rsid w:val="00352511"/>
    <w:rsid w:val="003C1306"/>
    <w:rsid w:val="00407FD3"/>
    <w:rsid w:val="004121B2"/>
    <w:rsid w:val="00433803"/>
    <w:rsid w:val="0050673B"/>
    <w:rsid w:val="00531E42"/>
    <w:rsid w:val="00584D6E"/>
    <w:rsid w:val="00665C20"/>
    <w:rsid w:val="007A4B78"/>
    <w:rsid w:val="00B121B2"/>
    <w:rsid w:val="00BE5F7F"/>
    <w:rsid w:val="00C92F5F"/>
    <w:rsid w:val="00C93BAE"/>
    <w:rsid w:val="00C946A0"/>
    <w:rsid w:val="00CD5857"/>
    <w:rsid w:val="00D77961"/>
    <w:rsid w:val="00DC4693"/>
    <w:rsid w:val="00DE2838"/>
    <w:rsid w:val="00F93058"/>
    <w:rsid w:val="00FA13F4"/>
    <w:rsid w:val="00F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C752"/>
  <w15:chartTrackingRefBased/>
  <w15:docId w15:val="{5139E04B-BF8E-4CAD-88D0-3A32FD77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73B"/>
  </w:style>
  <w:style w:type="paragraph" w:styleId="Piedepgina">
    <w:name w:val="footer"/>
    <w:basedOn w:val="Normal"/>
    <w:link w:val="PiedepginaCar"/>
    <w:unhideWhenUsed/>
    <w:rsid w:val="00506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0673B"/>
  </w:style>
  <w:style w:type="paragraph" w:styleId="Prrafodelista">
    <w:name w:val="List Paragraph"/>
    <w:basedOn w:val="Normal"/>
    <w:uiPriority w:val="34"/>
    <w:qFormat/>
    <w:rsid w:val="007A4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Municipal</dc:creator>
  <cp:keywords/>
  <dc:description/>
  <cp:lastModifiedBy>Transparencia</cp:lastModifiedBy>
  <cp:revision>6</cp:revision>
  <cp:lastPrinted>2022-09-12T16:32:00Z</cp:lastPrinted>
  <dcterms:created xsi:type="dcterms:W3CDTF">2021-11-29T13:18:00Z</dcterms:created>
  <dcterms:modified xsi:type="dcterms:W3CDTF">2022-09-12T16:32:00Z</dcterms:modified>
</cp:coreProperties>
</file>